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72C526EF" w:rsidR="004122E9" w:rsidRPr="00865966" w:rsidRDefault="009C4FB7" w:rsidP="00D42597">
            <w:pPr>
              <w:rPr>
                <w:rFonts w:ascii="Gill Sans MT" w:hAnsi="Gill Sans MT" w:cs="Arial"/>
              </w:rPr>
            </w:pPr>
            <w:r>
              <w:rPr>
                <w:rFonts w:ascii="Gill Sans MT" w:hAnsi="Gill Sans MT" w:cs="Arial"/>
              </w:rPr>
              <w:t>Dean of Guernsey, Channel Islands</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2145"/>
        <w:gridCol w:w="452"/>
        <w:gridCol w:w="1036"/>
        <w:gridCol w:w="1470"/>
      </w:tblGrid>
      <w:tr w:rsidR="00F90DD2" w14:paraId="46359A4D" w14:textId="77777777" w:rsidTr="00D42597">
        <w:trPr>
          <w:trHeight w:val="567"/>
        </w:trPr>
        <w:tc>
          <w:tcPr>
            <w:tcW w:w="9747" w:type="dxa"/>
            <w:gridSpan w:val="8"/>
            <w:tcBorders>
              <w:top w:val="nil"/>
              <w:left w:val="nil"/>
              <w:bottom w:val="nil"/>
              <w:right w:val="nil"/>
            </w:tcBorders>
            <w:vAlign w:val="center"/>
          </w:tcPr>
          <w:p w14:paraId="03764F22" w14:textId="77777777" w:rsidR="00865966" w:rsidRDefault="00865966" w:rsidP="00D42597">
            <w:pPr>
              <w:spacing w:after="120"/>
              <w:rPr>
                <w:rFonts w:ascii="Gill Sans MT" w:hAnsi="Gill Sans MT"/>
                <w:b/>
              </w:rPr>
            </w:pPr>
          </w:p>
          <w:p w14:paraId="145B8F71" w14:textId="77777777" w:rsidR="00865966" w:rsidRDefault="00865966" w:rsidP="00D42597">
            <w:pPr>
              <w:spacing w:after="120"/>
              <w:rPr>
                <w:rFonts w:ascii="Gill Sans MT" w:hAnsi="Gill Sans MT"/>
                <w:b/>
              </w:rPr>
            </w:pPr>
          </w:p>
          <w:p w14:paraId="05BC7649" w14:textId="6CC673F6"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4A44BA07" w:rsidR="00F90DD2" w:rsidRDefault="00F90DD2" w:rsidP="00D42597">
            <w:pPr>
              <w:spacing w:after="120"/>
              <w:rPr>
                <w:rFonts w:ascii="Gill Sans MT" w:hAnsi="Gill Sans MT"/>
                <w:b/>
              </w:rPr>
            </w:pPr>
            <w:r w:rsidRPr="005623BB">
              <w:rPr>
                <w:rFonts w:ascii="Gill Sans MT" w:hAnsi="Gill Sans MT"/>
                <w:b/>
              </w:rPr>
              <w:t xml:space="preserve">This section </w:t>
            </w:r>
            <w:r w:rsidR="008F2C98">
              <w:rPr>
                <w:rFonts w:ascii="Gill Sans MT" w:hAnsi="Gill Sans MT"/>
                <w:b/>
              </w:rPr>
              <w:t xml:space="preserve">of the application form will </w:t>
            </w:r>
            <w:r w:rsidRPr="005623BB">
              <w:rPr>
                <w:rFonts w:ascii="Gill Sans MT" w:hAnsi="Gill Sans MT"/>
                <w:b/>
              </w:rPr>
              <w:t xml:space="preserve">only be made available </w:t>
            </w:r>
            <w:r w:rsidR="009C4FB7">
              <w:rPr>
                <w:rFonts w:ascii="Gill Sans MT" w:hAnsi="Gill Sans MT"/>
                <w:b/>
              </w:rPr>
              <w:t xml:space="preserve">only </w:t>
            </w:r>
            <w:r w:rsidRPr="005623BB">
              <w:rPr>
                <w:rFonts w:ascii="Gill Sans MT" w:hAnsi="Gill Sans MT"/>
                <w:b/>
              </w:rPr>
              <w:t>to the chair of the interview panel</w:t>
            </w:r>
            <w:r w:rsidR="00865966">
              <w:rPr>
                <w:rFonts w:ascii="Gill Sans MT" w:hAnsi="Gill Sans MT"/>
                <w:b/>
              </w:rPr>
              <w:t>, the Lieutenant-Governor</w:t>
            </w:r>
            <w:r w:rsidRPr="005623BB">
              <w:rPr>
                <w:rFonts w:ascii="Gill Sans MT" w:hAnsi="Gill Sans MT"/>
                <w:b/>
              </w:rPr>
              <w:t xml:space="preserve"> and the </w:t>
            </w:r>
            <w:r w:rsidR="008F2C98">
              <w:rPr>
                <w:rFonts w:ascii="Gill Sans MT" w:hAnsi="Gill Sans MT"/>
                <w:b/>
              </w:rPr>
              <w:t>B</w:t>
            </w:r>
            <w:r w:rsidRPr="005623BB">
              <w:rPr>
                <w:rFonts w:ascii="Gill Sans MT" w:hAnsi="Gill Sans MT"/>
                <w:b/>
              </w:rPr>
              <w:t>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600DE3DE"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of the local school. Referees should have a detailed up-to-date knowledge of your work. Please obtain their permission. </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2"/>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6101DDCD" w14:textId="77777777" w:rsidR="00F90DD2" w:rsidRDefault="00F90DD2" w:rsidP="00D42597">
            <w:r>
              <w:t>Name</w:t>
            </w:r>
          </w:p>
          <w:p w14:paraId="63A20AE8" w14:textId="77777777" w:rsidR="00865966" w:rsidRDefault="00865966" w:rsidP="00D42597"/>
          <w:p w14:paraId="0B2589B0" w14:textId="77777777" w:rsidR="00865966" w:rsidRDefault="00865966" w:rsidP="00D42597"/>
        </w:tc>
        <w:tc>
          <w:tcPr>
            <w:tcW w:w="2540" w:type="dxa"/>
            <w:gridSpan w:val="2"/>
          </w:tcPr>
          <w:p w14:paraId="3A1FE779" w14:textId="77777777" w:rsidR="00F90DD2" w:rsidRDefault="00F90DD2" w:rsidP="00D42597"/>
        </w:tc>
        <w:tc>
          <w:tcPr>
            <w:tcW w:w="2744" w:type="dxa"/>
            <w:gridSpan w:val="2"/>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2800FB59" w:rsidR="00865966" w:rsidRDefault="00F90DD2" w:rsidP="00D42597">
            <w:r>
              <w:t>Relationship to applicant</w:t>
            </w:r>
          </w:p>
        </w:tc>
        <w:tc>
          <w:tcPr>
            <w:tcW w:w="2540" w:type="dxa"/>
            <w:gridSpan w:val="2"/>
          </w:tcPr>
          <w:p w14:paraId="2D6FA2DF" w14:textId="77777777" w:rsidR="00F90DD2" w:rsidRDefault="00F90DD2" w:rsidP="00D42597"/>
          <w:p w14:paraId="46A8831D" w14:textId="77777777" w:rsidR="00865966" w:rsidRDefault="00865966" w:rsidP="00D42597"/>
        </w:tc>
        <w:tc>
          <w:tcPr>
            <w:tcW w:w="2744" w:type="dxa"/>
            <w:gridSpan w:val="2"/>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23A8C836" w14:textId="77777777" w:rsidR="00F90DD2" w:rsidRDefault="00F90DD2" w:rsidP="00D42597"/>
          <w:p w14:paraId="5FBB7A0A" w14:textId="77777777" w:rsidR="00865966" w:rsidRDefault="00865966" w:rsidP="00D42597"/>
          <w:p w14:paraId="29E151DB" w14:textId="77777777" w:rsidR="00865966" w:rsidRDefault="00865966" w:rsidP="00D42597"/>
          <w:p w14:paraId="6804FE2E" w14:textId="77777777" w:rsidR="00865966" w:rsidRDefault="00865966" w:rsidP="00D42597"/>
          <w:p w14:paraId="107FE866" w14:textId="77777777" w:rsidR="00865966" w:rsidRDefault="00865966" w:rsidP="00D42597"/>
        </w:tc>
        <w:tc>
          <w:tcPr>
            <w:tcW w:w="2744" w:type="dxa"/>
            <w:gridSpan w:val="2"/>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2"/>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134FAC3" w14:textId="77777777" w:rsidR="00F90DD2" w:rsidRDefault="00F90DD2" w:rsidP="00D42597">
            <w:r>
              <w:t>Email</w:t>
            </w:r>
          </w:p>
          <w:p w14:paraId="4EECBA0B" w14:textId="77777777" w:rsidR="00865966" w:rsidRDefault="00865966" w:rsidP="00D42597"/>
        </w:tc>
        <w:tc>
          <w:tcPr>
            <w:tcW w:w="2540" w:type="dxa"/>
            <w:gridSpan w:val="2"/>
          </w:tcPr>
          <w:p w14:paraId="6AAA156E" w14:textId="77777777" w:rsidR="00F90DD2" w:rsidRDefault="00F90DD2" w:rsidP="00D42597"/>
        </w:tc>
        <w:tc>
          <w:tcPr>
            <w:tcW w:w="2744" w:type="dxa"/>
            <w:gridSpan w:val="2"/>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8"/>
            <w:tcBorders>
              <w:left w:val="nil"/>
              <w:bottom w:val="nil"/>
              <w:right w:val="nil"/>
            </w:tcBorders>
            <w:vAlign w:val="center"/>
          </w:tcPr>
          <w:p w14:paraId="5155FF29" w14:textId="77777777" w:rsidR="00865966" w:rsidRDefault="00865966" w:rsidP="00D42597"/>
          <w:p w14:paraId="0A882BA2" w14:textId="146DBF71" w:rsidR="00F90DD2" w:rsidRDefault="00F90DD2" w:rsidP="00D42597">
            <w:r w:rsidRPr="003C6C88">
              <w:t>A confidential reference will also be requested from your Diocesan Bishop or Area Bishop in addition to other references.</w:t>
            </w:r>
          </w:p>
          <w:p w14:paraId="126C742A" w14:textId="77777777" w:rsidR="0063696F" w:rsidRDefault="0063696F" w:rsidP="00D42597"/>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8"/>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206AE6DA" w14:textId="77777777" w:rsidTr="00D42597">
        <w:trPr>
          <w:trHeight w:val="567"/>
        </w:trPr>
        <w:tc>
          <w:tcPr>
            <w:tcW w:w="9747" w:type="dxa"/>
            <w:gridSpan w:val="8"/>
            <w:tcBorders>
              <w:top w:val="nil"/>
              <w:left w:val="nil"/>
              <w:right w:val="nil"/>
            </w:tcBorders>
          </w:tcPr>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8"/>
          </w:tcPr>
          <w:p w14:paraId="40270C84" w14:textId="77777777" w:rsidR="00F90DD2" w:rsidRDefault="00F90DD2" w:rsidP="00D42597"/>
        </w:tc>
      </w:tr>
      <w:tr w:rsidR="00F90DD2" w14:paraId="1B4B6123" w14:textId="77777777" w:rsidTr="00D42597">
        <w:trPr>
          <w:trHeight w:val="131"/>
        </w:trPr>
        <w:tc>
          <w:tcPr>
            <w:tcW w:w="9747" w:type="dxa"/>
            <w:gridSpan w:val="8"/>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8"/>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2"/>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8"/>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2"/>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8"/>
            <w:tcBorders>
              <w:top w:val="nil"/>
              <w:left w:val="nil"/>
              <w:right w:val="nil"/>
            </w:tcBorders>
            <w:vAlign w:val="center"/>
          </w:tcPr>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Pr="003C6EA6" w:rsidRDefault="00F90DD2" w:rsidP="00D42597">
            <w:pPr>
              <w:pStyle w:val="BodyText"/>
              <w:rPr>
                <w:sz w:val="22"/>
                <w:szCs w:val="22"/>
              </w:rPr>
            </w:pPr>
            <w:r w:rsidRPr="003C6EA6">
              <w:rPr>
                <w:rFonts w:ascii="Gill Sans MT" w:hAnsi="Gill Sans MT"/>
                <w:sz w:val="22"/>
                <w:szCs w:val="22"/>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3C6EA6" w:rsidDel="003C6DF7">
              <w:rPr>
                <w:rFonts w:ascii="Gill Sans MT" w:hAnsi="Gill Sans MT"/>
                <w:sz w:val="22"/>
                <w:szCs w:val="22"/>
              </w:rPr>
              <w:t xml:space="preserve"> </w:t>
            </w:r>
          </w:p>
        </w:tc>
      </w:tr>
      <w:tr w:rsidR="00F90DD2" w14:paraId="5E2BEC0D" w14:textId="77777777" w:rsidTr="00D42597">
        <w:trPr>
          <w:trHeight w:val="567"/>
        </w:trPr>
        <w:tc>
          <w:tcPr>
            <w:tcW w:w="9747" w:type="dxa"/>
            <w:gridSpan w:val="8"/>
          </w:tcPr>
          <w:p w14:paraId="5D0BC451" w14:textId="77777777" w:rsidR="00F90DD2" w:rsidRDefault="00F90DD2" w:rsidP="00D42597"/>
          <w:p w14:paraId="263346A4" w14:textId="77777777" w:rsidR="00865966" w:rsidRDefault="00865966" w:rsidP="00D42597"/>
          <w:p w14:paraId="0740DB5B" w14:textId="77777777" w:rsidR="00865966" w:rsidRDefault="00865966" w:rsidP="00D42597"/>
        </w:tc>
      </w:tr>
      <w:tr w:rsidR="00F90DD2" w14:paraId="16E6E6EE" w14:textId="77777777" w:rsidTr="00D42597">
        <w:trPr>
          <w:trHeight w:val="284"/>
        </w:trPr>
        <w:tc>
          <w:tcPr>
            <w:tcW w:w="9747" w:type="dxa"/>
            <w:gridSpan w:val="8"/>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8"/>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0BCF0F3B" w:rsidR="00F90DD2" w:rsidRDefault="003C6EA6" w:rsidP="00D42597">
            <w:r>
              <w:rPr>
                <w:rFonts w:ascii="Gill Sans MT" w:hAnsi="Gill Sans MT"/>
                <w:b/>
                <w:bCs/>
              </w:rPr>
              <w:t>Retirement at 70</w:t>
            </w:r>
            <w:r w:rsidR="00F90DD2" w:rsidRPr="001A64B2">
              <w:rPr>
                <w:rFonts w:ascii="Gill Sans MT" w:hAnsi="Gill Sans MT"/>
                <w:b/>
                <w:bCs/>
              </w:rPr>
              <w:t xml:space="preserve"> </w:t>
            </w:r>
          </w:p>
        </w:tc>
      </w:tr>
      <w:tr w:rsidR="00F90DD2" w14:paraId="5C84CFFE" w14:textId="77777777" w:rsidTr="00D42597">
        <w:trPr>
          <w:trHeight w:val="567"/>
        </w:trPr>
        <w:tc>
          <w:tcPr>
            <w:tcW w:w="7241" w:type="dxa"/>
            <w:gridSpan w:val="6"/>
            <w:tcBorders>
              <w:top w:val="nil"/>
              <w:left w:val="nil"/>
              <w:bottom w:val="nil"/>
            </w:tcBorders>
            <w:vAlign w:val="center"/>
          </w:tcPr>
          <w:p w14:paraId="48D61010" w14:textId="1BD7F66C" w:rsidR="00F90DD2" w:rsidRDefault="003C6EA6" w:rsidP="00D42597">
            <w:r w:rsidRPr="003C6EA6">
              <w:rPr>
                <w:rFonts w:ascii="Gill Sans MT" w:hAnsi="Gill Sans MT"/>
              </w:rPr>
              <w:t>The Ecclesiastical Offices (Terms of Service) Amendment Regulations 2017</w:t>
            </w:r>
            <w:r>
              <w:rPr>
                <w:rFonts w:ascii="Gill Sans MT" w:hAnsi="Gill Sans MT"/>
              </w:rPr>
              <w:t xml:space="preserve"> do not apply in the Channel Islands at present.  Candidates must retire at 70 under the current Ecclesiastical Offices (Age Limit) Measure 1975.  </w:t>
            </w:r>
            <w:r w:rsidR="00F90DD2" w:rsidRPr="005623BB">
              <w:rPr>
                <w:rFonts w:ascii="Gill Sans MT" w:hAnsi="Gill Sans MT"/>
              </w:rPr>
              <w:t>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2"/>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8"/>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6"/>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6"/>
            <w:tcBorders>
              <w:top w:val="nil"/>
              <w:left w:val="nil"/>
              <w:bottom w:val="nil"/>
              <w:right w:val="nil"/>
            </w:tcBorders>
          </w:tcPr>
          <w:p w14:paraId="1A87C0AA" w14:textId="4077E47A" w:rsidR="00F90DD2" w:rsidRDefault="00F90DD2" w:rsidP="00D42597">
            <w:r w:rsidRPr="005623BB">
              <w:rPr>
                <w:rFonts w:ascii="Gill Sans MT" w:hAnsi="Gill Sans MT"/>
              </w:rPr>
              <w:t xml:space="preserve">Please note that you </w:t>
            </w:r>
            <w:r w:rsidR="00A61860">
              <w:rPr>
                <w:rFonts w:ascii="Gill Sans MT" w:hAnsi="Gill Sans MT"/>
              </w:rPr>
              <w:t>may</w:t>
            </w:r>
            <w:r w:rsidRPr="005623BB">
              <w:rPr>
                <w:rFonts w:ascii="Gill Sans MT" w:hAnsi="Gill Sans MT"/>
              </w:rPr>
              <w:t xml:space="preserve">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2"/>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8"/>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8"/>
            <w:tcBorders>
              <w:top w:val="nil"/>
              <w:left w:val="nil"/>
              <w:bottom w:val="nil"/>
              <w:right w:val="nil"/>
            </w:tcBorders>
            <w:vAlign w:val="center"/>
          </w:tcPr>
          <w:p w14:paraId="09D2563C" w14:textId="67839D51" w:rsidR="00F90DD2" w:rsidRPr="00100855" w:rsidRDefault="00F90DD2" w:rsidP="005B5011">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w:t>
            </w:r>
            <w:r w:rsidR="005B5011">
              <w:rPr>
                <w:rFonts w:ascii="Gill Sans MT" w:hAnsi="Gill Sans MT"/>
              </w:rPr>
              <w:t xml:space="preserve">  </w:t>
            </w:r>
            <w:r w:rsidRPr="0093179A">
              <w:rPr>
                <w:rFonts w:ascii="Gill Sans MT" w:hAnsi="Gill Sans MT"/>
              </w:rPr>
              <w:t xml:space="preserve">A Confidential Declaration can be found </w:t>
            </w:r>
            <w:r w:rsidR="005B5011">
              <w:rPr>
                <w:rFonts w:ascii="Gill Sans MT" w:hAnsi="Gill Sans MT"/>
              </w:rPr>
              <w:t>below</w:t>
            </w:r>
            <w:r>
              <w:rPr>
                <w:rFonts w:ascii="Gill Sans MT" w:hAnsi="Gill Sans MT"/>
              </w:rPr>
              <w:t>.</w:t>
            </w:r>
          </w:p>
        </w:tc>
      </w:tr>
      <w:tr w:rsidR="00F90DD2" w14:paraId="11646473" w14:textId="77777777" w:rsidTr="00D42597">
        <w:trPr>
          <w:trHeight w:val="567"/>
        </w:trPr>
        <w:tc>
          <w:tcPr>
            <w:tcW w:w="9747" w:type="dxa"/>
            <w:gridSpan w:val="8"/>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7"/>
            <w:tcBorders>
              <w:top w:val="nil"/>
              <w:left w:val="nil"/>
              <w:bottom w:val="nil"/>
            </w:tcBorders>
          </w:tcPr>
          <w:p w14:paraId="3FCF6FA8" w14:textId="77777777" w:rsidR="005B5011" w:rsidRDefault="00F90DD2" w:rsidP="00D42597">
            <w:pPr>
              <w:rPr>
                <w:rFonts w:ascii="Gill Sans MT" w:hAnsi="Gill Sans MT"/>
              </w:rPr>
            </w:pPr>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p w14:paraId="536E5B3B" w14:textId="3F371939" w:rsidR="00F90DD2" w:rsidRDefault="00F90DD2" w:rsidP="00D42597">
            <w:r>
              <w:rPr>
                <w:rFonts w:ascii="Gill Sans MT" w:hAnsi="Gill Sans MT"/>
              </w:rPr>
              <w:t xml:space="preserve">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bl>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FCD6883" w14:textId="77777777" w:rsidR="001618B6" w:rsidRDefault="001618B6" w:rsidP="008B5A7F">
      <w:pPr>
        <w:jc w:val="center"/>
        <w:rPr>
          <w:rFonts w:ascii="Arial" w:hAnsi="Arial" w:cs="Arial"/>
          <w:b/>
          <w:bCs/>
          <w:color w:val="000000"/>
          <w:sz w:val="20"/>
          <w:szCs w:val="20"/>
          <w:highlight w:val="yellow"/>
        </w:rPr>
      </w:pPr>
    </w:p>
    <w:p w14:paraId="612EA2C5" w14:textId="77777777" w:rsidR="001618B6" w:rsidRDefault="001618B6" w:rsidP="008B5A7F">
      <w:pPr>
        <w:jc w:val="center"/>
        <w:rPr>
          <w:rFonts w:ascii="Arial" w:hAnsi="Arial" w:cs="Arial"/>
          <w:b/>
          <w:bCs/>
          <w:color w:val="000000"/>
          <w:sz w:val="20"/>
          <w:szCs w:val="20"/>
          <w:highlight w:val="yellow"/>
        </w:rPr>
      </w:pPr>
    </w:p>
    <w:p w14:paraId="5D64B5DB" w14:textId="77777777" w:rsidR="001618B6" w:rsidRDefault="001618B6" w:rsidP="008B5A7F">
      <w:pPr>
        <w:jc w:val="center"/>
        <w:rPr>
          <w:rFonts w:ascii="Arial" w:hAnsi="Arial" w:cs="Arial"/>
          <w:b/>
          <w:bCs/>
          <w:color w:val="000000"/>
          <w:sz w:val="20"/>
          <w:szCs w:val="20"/>
          <w:highlight w:val="yellow"/>
        </w:rPr>
      </w:pPr>
    </w:p>
    <w:p w14:paraId="7DB694F8" w14:textId="77777777" w:rsidR="001618B6" w:rsidRDefault="001618B6" w:rsidP="008B5A7F">
      <w:pPr>
        <w:jc w:val="center"/>
        <w:rPr>
          <w:rFonts w:ascii="Arial" w:hAnsi="Arial" w:cs="Arial"/>
          <w:b/>
          <w:bCs/>
          <w:color w:val="000000"/>
          <w:sz w:val="20"/>
          <w:szCs w:val="20"/>
          <w:highlight w:val="yellow"/>
        </w:rPr>
      </w:pPr>
    </w:p>
    <w:p w14:paraId="59E6AE75" w14:textId="77777777" w:rsidR="001618B6" w:rsidRDefault="001618B6" w:rsidP="008B5A7F">
      <w:pPr>
        <w:jc w:val="center"/>
        <w:rPr>
          <w:rFonts w:ascii="Arial" w:hAnsi="Arial" w:cs="Arial"/>
          <w:b/>
          <w:bCs/>
          <w:color w:val="000000"/>
          <w:sz w:val="20"/>
          <w:szCs w:val="20"/>
          <w:highlight w:val="yellow"/>
        </w:rPr>
      </w:pPr>
    </w:p>
    <w:p w14:paraId="3291281C" w14:textId="77777777" w:rsidR="001618B6" w:rsidRDefault="001618B6" w:rsidP="008B5A7F">
      <w:pPr>
        <w:jc w:val="center"/>
        <w:rPr>
          <w:rFonts w:ascii="Arial" w:hAnsi="Arial" w:cs="Arial"/>
          <w:b/>
          <w:bCs/>
          <w:color w:val="000000"/>
          <w:sz w:val="20"/>
          <w:szCs w:val="20"/>
          <w:highlight w:val="yellow"/>
        </w:rPr>
      </w:pPr>
    </w:p>
    <w:p w14:paraId="6E01C078" w14:textId="77777777" w:rsidR="0063696F" w:rsidRDefault="0063696F" w:rsidP="008B5A7F">
      <w:pPr>
        <w:jc w:val="center"/>
        <w:rPr>
          <w:rFonts w:ascii="Arial" w:hAnsi="Arial" w:cs="Arial"/>
          <w:b/>
          <w:bCs/>
          <w:color w:val="000000"/>
          <w:sz w:val="20"/>
          <w:szCs w:val="20"/>
          <w:highlight w:val="yellow"/>
        </w:rPr>
      </w:pPr>
    </w:p>
    <w:p w14:paraId="7932EE67" w14:textId="77777777" w:rsidR="0063696F" w:rsidRDefault="0063696F" w:rsidP="008B5A7F">
      <w:pPr>
        <w:jc w:val="center"/>
        <w:rPr>
          <w:rFonts w:ascii="Arial" w:hAnsi="Arial" w:cs="Arial"/>
          <w:b/>
          <w:bCs/>
          <w:color w:val="000000"/>
          <w:sz w:val="20"/>
          <w:szCs w:val="20"/>
          <w:highlight w:val="yellow"/>
        </w:rPr>
      </w:pPr>
    </w:p>
    <w:p w14:paraId="7F4D119C" w14:textId="77777777" w:rsidR="0063696F" w:rsidRDefault="0063696F" w:rsidP="008B5A7F">
      <w:pPr>
        <w:jc w:val="center"/>
        <w:rPr>
          <w:rFonts w:ascii="Arial" w:hAnsi="Arial" w:cs="Arial"/>
          <w:b/>
          <w:bCs/>
          <w:color w:val="000000"/>
          <w:sz w:val="20"/>
          <w:szCs w:val="20"/>
          <w:highlight w:val="yellow"/>
        </w:rPr>
      </w:pPr>
    </w:p>
    <w:p w14:paraId="2DA409FC" w14:textId="77777777" w:rsidR="001618B6" w:rsidRDefault="001618B6"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lastRenderedPageBreak/>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79D7D36E" w14:textId="77777777" w:rsidR="008F2C98" w:rsidRDefault="008F2C98"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370E2FB2">
                <wp:simplePos x="0" y="0"/>
                <wp:positionH relativeFrom="column">
                  <wp:posOffset>-58784</wp:posOffset>
                </wp:positionH>
                <wp:positionV relativeFrom="paragraph">
                  <wp:posOffset>173354</wp:posOffset>
                </wp:positionV>
                <wp:extent cx="5937069" cy="6002383"/>
                <wp:effectExtent l="0" t="0" r="26035" b="17780"/>
                <wp:wrapNone/>
                <wp:docPr id="1" name="Rectangle 1"/>
                <wp:cNvGraphicFramePr/>
                <a:graphic xmlns:a="http://schemas.openxmlformats.org/drawingml/2006/main">
                  <a:graphicData uri="http://schemas.microsoft.com/office/word/2010/wordprocessingShape">
                    <wps:wsp>
                      <wps:cNvSpPr/>
                      <wps:spPr>
                        <a:xfrm>
                          <a:off x="0" y="0"/>
                          <a:ext cx="5937069" cy="600238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E154F" id="Rectangle 1" o:spid="_x0000_s1026" style="position:absolute;margin-left:-4.65pt;margin-top:13.65pt;width:467.5pt;height:4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655D9545" w14:textId="77777777" w:rsidR="0055703E" w:rsidRDefault="0055703E" w:rsidP="00C55094">
            <w:pPr>
              <w:rPr>
                <w:rFonts w:asciiTheme="minorBidi" w:eastAsia="Times New Roman" w:hAnsiTheme="minorBidi"/>
                <w:b/>
                <w:sz w:val="20"/>
                <w:szCs w:val="20"/>
                <w:lang w:val="en" w:eastAsia="en-GB"/>
              </w:rPr>
            </w:pPr>
          </w:p>
          <w:p w14:paraId="41C8C2CF" w14:textId="77777777" w:rsidR="008F2C98" w:rsidRDefault="008F2C98" w:rsidP="00C55094">
            <w:pPr>
              <w:rPr>
                <w:rFonts w:asciiTheme="minorBidi" w:eastAsia="Times New Roman" w:hAnsiTheme="minorBidi"/>
                <w:b/>
                <w:sz w:val="20"/>
                <w:szCs w:val="20"/>
                <w:lang w:val="en" w:eastAsia="en-GB"/>
              </w:rPr>
            </w:pPr>
          </w:p>
          <w:p w14:paraId="16EC2409" w14:textId="177E1FD1" w:rsidR="008F2C98" w:rsidRPr="00144AB4" w:rsidRDefault="008F2C98"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74379B5" w14:textId="77777777" w:rsidR="0055703E" w:rsidRDefault="0055703E" w:rsidP="00C55094">
            <w:pPr>
              <w:rPr>
                <w:rFonts w:asciiTheme="minorBidi" w:eastAsia="Times New Roman" w:hAnsiTheme="minorBidi"/>
                <w:b/>
                <w:sz w:val="20"/>
                <w:szCs w:val="20"/>
                <w:lang w:val="en" w:eastAsia="en-GB"/>
              </w:rPr>
            </w:pPr>
          </w:p>
          <w:p w14:paraId="3DC3CA62" w14:textId="77777777" w:rsidR="008F2C98" w:rsidRDefault="008F2C98" w:rsidP="00C55094">
            <w:pPr>
              <w:rPr>
                <w:rFonts w:asciiTheme="minorBidi" w:eastAsia="Times New Roman" w:hAnsiTheme="minorBidi"/>
                <w:b/>
                <w:sz w:val="20"/>
                <w:szCs w:val="20"/>
                <w:lang w:val="en" w:eastAsia="en-GB"/>
              </w:rPr>
            </w:pPr>
          </w:p>
          <w:p w14:paraId="16DB1EB0" w14:textId="5C974F12" w:rsidR="008F2C98" w:rsidRPr="00144AB4" w:rsidRDefault="008F2C98"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47E0874C" w14:textId="77777777" w:rsidR="0055703E" w:rsidRDefault="0055703E" w:rsidP="00C55094">
            <w:pPr>
              <w:rPr>
                <w:rFonts w:asciiTheme="minorBidi" w:eastAsia="Times New Roman" w:hAnsiTheme="minorBidi"/>
                <w:b/>
                <w:sz w:val="20"/>
                <w:szCs w:val="20"/>
                <w:lang w:val="en" w:eastAsia="en-GB"/>
              </w:rPr>
            </w:pPr>
          </w:p>
          <w:p w14:paraId="77203EC2" w14:textId="77777777" w:rsidR="008F2C98" w:rsidRDefault="008F2C98" w:rsidP="00C55094">
            <w:pPr>
              <w:rPr>
                <w:rFonts w:asciiTheme="minorBidi" w:eastAsia="Times New Roman" w:hAnsiTheme="minorBidi"/>
                <w:b/>
                <w:sz w:val="20"/>
                <w:szCs w:val="20"/>
                <w:lang w:val="en" w:eastAsia="en-GB"/>
              </w:rPr>
            </w:pPr>
          </w:p>
          <w:p w14:paraId="311D2FFF" w14:textId="33C13D95" w:rsidR="008F2C98" w:rsidRPr="00144AB4" w:rsidRDefault="008F2C98"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4E99EF52" w14:textId="77777777" w:rsidR="00FD7087" w:rsidRDefault="00FD7087" w:rsidP="00C55094">
            <w:pPr>
              <w:rPr>
                <w:rFonts w:asciiTheme="minorBidi" w:eastAsia="Times New Roman" w:hAnsiTheme="minorBidi"/>
                <w:b/>
                <w:sz w:val="20"/>
                <w:szCs w:val="20"/>
                <w:lang w:val="en" w:eastAsia="en-GB"/>
              </w:rPr>
            </w:pPr>
          </w:p>
          <w:p w14:paraId="5E381418" w14:textId="77777777" w:rsidR="008F2C98" w:rsidRDefault="008F2C98" w:rsidP="00C55094">
            <w:pPr>
              <w:rPr>
                <w:rFonts w:asciiTheme="minorBidi" w:eastAsia="Times New Roman" w:hAnsiTheme="minorBidi"/>
                <w:b/>
                <w:sz w:val="20"/>
                <w:szCs w:val="20"/>
                <w:lang w:val="en" w:eastAsia="en-GB"/>
              </w:rPr>
            </w:pPr>
          </w:p>
          <w:p w14:paraId="17DDA0E8" w14:textId="4F194523" w:rsidR="008F2C98" w:rsidRPr="00144AB4" w:rsidRDefault="008F2C98"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058F4F2D" w:rsidR="00FD7087" w:rsidRPr="008F2C98" w:rsidRDefault="003C6EA6" w:rsidP="00C55094">
            <w:pPr>
              <w:rPr>
                <w:rFonts w:asciiTheme="minorBidi" w:eastAsia="Times New Roman" w:hAnsiTheme="minorBidi"/>
                <w:bCs/>
                <w:sz w:val="20"/>
                <w:szCs w:val="20"/>
                <w:lang w:val="en" w:eastAsia="en-GB"/>
              </w:rPr>
            </w:pPr>
            <w:r>
              <w:rPr>
                <w:rFonts w:asciiTheme="minorBidi" w:eastAsia="Times New Roman" w:hAnsiTheme="minorBidi"/>
                <w:bCs/>
                <w:sz w:val="20"/>
                <w:szCs w:val="20"/>
                <w:lang w:val="en" w:eastAsia="en-GB"/>
              </w:rPr>
              <w:t>Dean of Guernsey</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368DDD57" w:rsidR="00FD7087" w:rsidRPr="008F2C98" w:rsidRDefault="003C6EA6" w:rsidP="00C55094">
            <w:pPr>
              <w:rPr>
                <w:rFonts w:asciiTheme="minorBidi" w:eastAsia="Times New Roman" w:hAnsiTheme="minorBidi"/>
                <w:bCs/>
                <w:sz w:val="20"/>
                <w:szCs w:val="20"/>
                <w:lang w:val="en" w:eastAsia="en-GB"/>
              </w:rPr>
            </w:pPr>
            <w:r>
              <w:rPr>
                <w:rFonts w:asciiTheme="minorBidi" w:eastAsia="Times New Roman" w:hAnsiTheme="minorBidi"/>
                <w:bCs/>
                <w:sz w:val="20"/>
                <w:szCs w:val="20"/>
                <w:lang w:val="en" w:eastAsia="en-GB"/>
              </w:rPr>
              <w:t>Bailiwick of Guernsey, Channel Islands</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Default="009C3C8F" w:rsidP="003E5984">
      <w:pPr>
        <w:rPr>
          <w:rFonts w:asciiTheme="minorBidi" w:eastAsia="Times New Roman" w:hAnsiTheme="minorBidi"/>
          <w:b/>
          <w:sz w:val="20"/>
          <w:szCs w:val="20"/>
          <w:lang w:val="en" w:eastAsia="en-GB"/>
        </w:rPr>
      </w:pPr>
    </w:p>
    <w:p w14:paraId="79A50956" w14:textId="77777777" w:rsidR="008F2C98" w:rsidRDefault="008F2C98" w:rsidP="003E5984">
      <w:pPr>
        <w:rPr>
          <w:rFonts w:asciiTheme="minorBidi" w:eastAsia="Times New Roman" w:hAnsiTheme="minorBidi"/>
          <w:b/>
          <w:sz w:val="20"/>
          <w:szCs w:val="20"/>
          <w:lang w:val="en" w:eastAsia="en-GB"/>
        </w:rPr>
      </w:pPr>
    </w:p>
    <w:p w14:paraId="599C0FC0" w14:textId="77777777" w:rsidR="008F2C98" w:rsidRDefault="008F2C98" w:rsidP="003E5984">
      <w:pPr>
        <w:rPr>
          <w:rFonts w:asciiTheme="minorBidi" w:eastAsia="Times New Roman" w:hAnsiTheme="minorBidi"/>
          <w:b/>
          <w:sz w:val="20"/>
          <w:szCs w:val="20"/>
          <w:lang w:val="en" w:eastAsia="en-GB"/>
        </w:rPr>
      </w:pPr>
    </w:p>
    <w:p w14:paraId="6BD88C9E" w14:textId="77777777" w:rsidR="008F2C98" w:rsidRDefault="008F2C98" w:rsidP="003E5984">
      <w:pPr>
        <w:rPr>
          <w:rFonts w:asciiTheme="minorBidi" w:eastAsia="Times New Roman" w:hAnsiTheme="minorBidi"/>
          <w:b/>
          <w:sz w:val="20"/>
          <w:szCs w:val="20"/>
          <w:lang w:val="en" w:eastAsia="en-GB"/>
        </w:rPr>
      </w:pPr>
    </w:p>
    <w:p w14:paraId="683C197D" w14:textId="77777777" w:rsidR="008F2C98" w:rsidRDefault="008F2C98" w:rsidP="003E5984">
      <w:pPr>
        <w:rPr>
          <w:rFonts w:asciiTheme="minorBidi" w:eastAsia="Times New Roman" w:hAnsiTheme="minorBidi"/>
          <w:b/>
          <w:sz w:val="20"/>
          <w:szCs w:val="20"/>
          <w:lang w:val="en" w:eastAsia="en-GB"/>
        </w:rPr>
      </w:pPr>
    </w:p>
    <w:p w14:paraId="044C142A" w14:textId="77777777" w:rsidR="008F2C98" w:rsidRDefault="008F2C98" w:rsidP="003E5984">
      <w:pPr>
        <w:rPr>
          <w:rFonts w:asciiTheme="minorBidi" w:eastAsia="Times New Roman" w:hAnsiTheme="minorBidi"/>
          <w:b/>
          <w:sz w:val="20"/>
          <w:szCs w:val="20"/>
          <w:lang w:val="en" w:eastAsia="en-GB"/>
        </w:rPr>
      </w:pPr>
    </w:p>
    <w:p w14:paraId="39BBB28A" w14:textId="77777777" w:rsidR="008F2C98" w:rsidRDefault="008F2C98" w:rsidP="003E5984">
      <w:pPr>
        <w:rPr>
          <w:rFonts w:asciiTheme="minorBidi" w:eastAsia="Times New Roman" w:hAnsiTheme="minorBidi"/>
          <w:b/>
          <w:sz w:val="20"/>
          <w:szCs w:val="20"/>
          <w:lang w:val="en" w:eastAsia="en-GB"/>
        </w:rPr>
      </w:pPr>
    </w:p>
    <w:p w14:paraId="223091CA" w14:textId="77777777" w:rsidR="008F2C98" w:rsidRDefault="008F2C98" w:rsidP="003E5984">
      <w:pPr>
        <w:rPr>
          <w:rFonts w:asciiTheme="minorBidi" w:eastAsia="Times New Roman" w:hAnsiTheme="minorBidi"/>
          <w:b/>
          <w:sz w:val="20"/>
          <w:szCs w:val="20"/>
          <w:lang w:val="en" w:eastAsia="en-GB"/>
        </w:rPr>
      </w:pPr>
    </w:p>
    <w:p w14:paraId="414686DD" w14:textId="77777777" w:rsidR="008F2C98" w:rsidRDefault="008F2C98" w:rsidP="003E5984">
      <w:pPr>
        <w:rPr>
          <w:rFonts w:asciiTheme="minorBidi" w:eastAsia="Times New Roman" w:hAnsiTheme="minorBidi"/>
          <w:b/>
          <w:sz w:val="20"/>
          <w:szCs w:val="20"/>
          <w:lang w:val="en" w:eastAsia="en-GB"/>
        </w:rPr>
      </w:pPr>
    </w:p>
    <w:p w14:paraId="18FEAA02" w14:textId="77777777" w:rsidR="008F2C98" w:rsidRDefault="008F2C98" w:rsidP="003E5984">
      <w:pPr>
        <w:rPr>
          <w:rFonts w:asciiTheme="minorBidi" w:eastAsia="Times New Roman" w:hAnsiTheme="minorBidi"/>
          <w:b/>
          <w:sz w:val="20"/>
          <w:szCs w:val="20"/>
          <w:lang w:val="en" w:eastAsia="en-GB"/>
        </w:rPr>
      </w:pPr>
    </w:p>
    <w:p w14:paraId="55C49C40" w14:textId="77777777" w:rsidR="008F2C98" w:rsidRDefault="008F2C98"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lastRenderedPageBreak/>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4D6B4E"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is at present the subject of a criminal/police </w:t>
            </w:r>
            <w:r w:rsidRPr="00144AB4">
              <w:rPr>
                <w:rFonts w:asciiTheme="minorBidi" w:hAnsiTheme="minorBidi"/>
                <w:sz w:val="20"/>
                <w:szCs w:val="20"/>
              </w:rPr>
              <w:lastRenderedPageBreak/>
              <w:t>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Has a child/ren in your care or for whom you have or had parental responsibility ever been removed from your care, </w:t>
            </w:r>
            <w:r w:rsidRPr="00144AB4">
              <w:rPr>
                <w:rFonts w:asciiTheme="minorBidi" w:hAnsiTheme="minorBidi"/>
                <w:sz w:val="20"/>
                <w:szCs w:val="20"/>
              </w:rPr>
              <w:lastRenderedPageBreak/>
              <w:t>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0134453" w14:textId="77777777" w:rsidR="008F2C98" w:rsidRDefault="008F2C98"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4C652A20"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3C6EA6">
              <w:rPr>
                <w:rFonts w:asciiTheme="minorBidi" w:eastAsia="Times New Roman" w:hAnsiTheme="minorBidi"/>
                <w:b/>
                <w:bCs/>
                <w:sz w:val="20"/>
                <w:szCs w:val="20"/>
                <w:lang w:eastAsia="en-GB"/>
              </w:rPr>
              <w:t>bishop.salisbury@salisbury.anglican.org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sectPr w:rsidR="00551CFA" w:rsidSect="0063696F">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B13E" w14:textId="77777777" w:rsidR="003D5A2C" w:rsidRDefault="003D5A2C" w:rsidP="008F4DE7">
      <w:pPr>
        <w:spacing w:after="0" w:line="240" w:lineRule="auto"/>
      </w:pPr>
      <w:r>
        <w:separator/>
      </w:r>
    </w:p>
  </w:endnote>
  <w:endnote w:type="continuationSeparator" w:id="0">
    <w:p w14:paraId="41B8CD4F" w14:textId="77777777" w:rsidR="003D5A2C" w:rsidRDefault="003D5A2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440256E3" w14:textId="77777777" w:rsidR="008F2C98" w:rsidRDefault="008F2C98" w:rsidP="00F23833">
      <w:pPr>
        <w:pStyle w:val="EndnoteText"/>
        <w:rPr>
          <w:rFonts w:ascii="Arial" w:hAnsi="Arial" w:cs="Arial"/>
        </w:rPr>
      </w:pPr>
    </w:p>
    <w:p w14:paraId="3B6C16BB" w14:textId="77777777" w:rsidR="008F2C98" w:rsidRDefault="008F2C98" w:rsidP="00F23833">
      <w:pPr>
        <w:pStyle w:val="EndnoteText"/>
        <w:rPr>
          <w:rFonts w:ascii="Arial" w:hAnsi="Arial" w:cs="Arial"/>
        </w:rPr>
      </w:pPr>
    </w:p>
    <w:p w14:paraId="66391D9F" w14:textId="77777777" w:rsidR="008F2C98" w:rsidRDefault="008F2C98" w:rsidP="00F23833">
      <w:pPr>
        <w:pStyle w:val="EndnoteText"/>
        <w:rPr>
          <w:rFonts w:ascii="Arial" w:hAnsi="Arial" w:cs="Arial"/>
        </w:rPr>
      </w:pPr>
    </w:p>
    <w:p w14:paraId="7A067C5F" w14:textId="77777777" w:rsidR="008F2C98" w:rsidRDefault="008F2C98" w:rsidP="00F23833">
      <w:pPr>
        <w:pStyle w:val="EndnoteText"/>
        <w:rPr>
          <w:rFonts w:ascii="Arial" w:hAnsi="Arial" w:cs="Arial"/>
        </w:rPr>
      </w:pPr>
    </w:p>
    <w:p w14:paraId="1B70280A" w14:textId="77777777" w:rsidR="008F2C98" w:rsidRDefault="008F2C98" w:rsidP="00F23833">
      <w:pPr>
        <w:pStyle w:val="EndnoteText"/>
        <w:rPr>
          <w:rFonts w:ascii="Arial" w:hAnsi="Arial" w:cs="Arial"/>
        </w:rPr>
      </w:pPr>
    </w:p>
    <w:p w14:paraId="3F42A63A" w14:textId="77777777" w:rsidR="008F2C98" w:rsidRDefault="008F2C98"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Default="009E6832" w:rsidP="00CE79BA">
      <w:pPr>
        <w:rPr>
          <w:rFonts w:asciiTheme="minorBidi" w:hAnsiTheme="minorBidi"/>
          <w:sz w:val="20"/>
          <w:szCs w:val="20"/>
          <w:lang w:val="en"/>
        </w:rPr>
      </w:pPr>
    </w:p>
    <w:p w14:paraId="5DF6D91A" w14:textId="77777777" w:rsidR="008F2C98" w:rsidRDefault="008F2C98" w:rsidP="00CE79BA">
      <w:pPr>
        <w:rPr>
          <w:rFonts w:asciiTheme="minorBidi" w:hAnsiTheme="minorBidi"/>
          <w:sz w:val="20"/>
          <w:szCs w:val="20"/>
          <w:lang w:val="en"/>
        </w:rPr>
      </w:pPr>
    </w:p>
    <w:p w14:paraId="5858C885" w14:textId="77777777" w:rsidR="008F2C98" w:rsidRPr="00144AB4" w:rsidRDefault="008F2C98"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18F1" w14:textId="77777777" w:rsidR="008F2C98" w:rsidRDefault="008F2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4AD652B5" w:rsidR="005F3CFA" w:rsidRPr="00322F7A" w:rsidRDefault="005F3CFA" w:rsidP="005F3CFA">
    <w:pPr>
      <w:pStyle w:val="Footer"/>
      <w:rPr>
        <w:rFonts w:ascii="Arial" w:hAnsi="Arial" w:cs="Arial"/>
        <w:sz w:val="16"/>
        <w:szCs w:val="16"/>
      </w:rPr>
    </w:pP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4302" w14:textId="77777777" w:rsidR="008F2C98" w:rsidRDefault="008F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6460" w14:textId="77777777" w:rsidR="003D5A2C" w:rsidRDefault="003D5A2C" w:rsidP="008F4DE7">
      <w:pPr>
        <w:spacing w:after="0" w:line="240" w:lineRule="auto"/>
      </w:pPr>
      <w:r>
        <w:separator/>
      </w:r>
    </w:p>
  </w:footnote>
  <w:footnote w:type="continuationSeparator" w:id="0">
    <w:p w14:paraId="132FF08E" w14:textId="77777777" w:rsidR="003D5A2C" w:rsidRDefault="003D5A2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E172" w14:textId="77777777" w:rsidR="008F2C98" w:rsidRDefault="008F2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01A5" w14:textId="77777777" w:rsidR="008F2C98" w:rsidRDefault="008F2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378B"/>
    <w:rsid w:val="00015635"/>
    <w:rsid w:val="00023189"/>
    <w:rsid w:val="000316C7"/>
    <w:rsid w:val="00034F54"/>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1089"/>
    <w:rsid w:val="000E4D6C"/>
    <w:rsid w:val="00104267"/>
    <w:rsid w:val="001077C9"/>
    <w:rsid w:val="00135068"/>
    <w:rsid w:val="00140ADA"/>
    <w:rsid w:val="00144AB4"/>
    <w:rsid w:val="001512DF"/>
    <w:rsid w:val="001618B6"/>
    <w:rsid w:val="00164937"/>
    <w:rsid w:val="00164EC6"/>
    <w:rsid w:val="00192596"/>
    <w:rsid w:val="00192E3D"/>
    <w:rsid w:val="00196FA8"/>
    <w:rsid w:val="00197055"/>
    <w:rsid w:val="001A1674"/>
    <w:rsid w:val="001C5C8C"/>
    <w:rsid w:val="001D104D"/>
    <w:rsid w:val="001E217B"/>
    <w:rsid w:val="001E5668"/>
    <w:rsid w:val="002061C5"/>
    <w:rsid w:val="002102EA"/>
    <w:rsid w:val="00212BA4"/>
    <w:rsid w:val="002236E4"/>
    <w:rsid w:val="00230211"/>
    <w:rsid w:val="00241339"/>
    <w:rsid w:val="00246D60"/>
    <w:rsid w:val="00257D13"/>
    <w:rsid w:val="00260A37"/>
    <w:rsid w:val="00264137"/>
    <w:rsid w:val="00277A3E"/>
    <w:rsid w:val="00284056"/>
    <w:rsid w:val="0028475D"/>
    <w:rsid w:val="00286401"/>
    <w:rsid w:val="00287EC5"/>
    <w:rsid w:val="00294532"/>
    <w:rsid w:val="00295C73"/>
    <w:rsid w:val="00295EE9"/>
    <w:rsid w:val="002962D6"/>
    <w:rsid w:val="002A00C4"/>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808B7"/>
    <w:rsid w:val="00393B74"/>
    <w:rsid w:val="003A3012"/>
    <w:rsid w:val="003A4726"/>
    <w:rsid w:val="003B363D"/>
    <w:rsid w:val="003C6EA6"/>
    <w:rsid w:val="003D2698"/>
    <w:rsid w:val="003D2E84"/>
    <w:rsid w:val="003D5A2C"/>
    <w:rsid w:val="003D7E77"/>
    <w:rsid w:val="003E5984"/>
    <w:rsid w:val="003F02BF"/>
    <w:rsid w:val="00404F84"/>
    <w:rsid w:val="004122E9"/>
    <w:rsid w:val="00412DFF"/>
    <w:rsid w:val="00414761"/>
    <w:rsid w:val="00425303"/>
    <w:rsid w:val="00444366"/>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055B"/>
    <w:rsid w:val="00573817"/>
    <w:rsid w:val="0059496F"/>
    <w:rsid w:val="00596128"/>
    <w:rsid w:val="005A41A5"/>
    <w:rsid w:val="005B19B2"/>
    <w:rsid w:val="005B5011"/>
    <w:rsid w:val="005D472E"/>
    <w:rsid w:val="005E6726"/>
    <w:rsid w:val="005F3CFA"/>
    <w:rsid w:val="005F790F"/>
    <w:rsid w:val="00601A3A"/>
    <w:rsid w:val="00604F96"/>
    <w:rsid w:val="00607FD4"/>
    <w:rsid w:val="00615C63"/>
    <w:rsid w:val="0062030D"/>
    <w:rsid w:val="006232FB"/>
    <w:rsid w:val="00624C0D"/>
    <w:rsid w:val="0063696F"/>
    <w:rsid w:val="00655FE0"/>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4DD"/>
    <w:rsid w:val="00730C2A"/>
    <w:rsid w:val="00742C53"/>
    <w:rsid w:val="00747C6A"/>
    <w:rsid w:val="007515CF"/>
    <w:rsid w:val="0075248C"/>
    <w:rsid w:val="00757CC1"/>
    <w:rsid w:val="007632B9"/>
    <w:rsid w:val="007823EE"/>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65966"/>
    <w:rsid w:val="00870744"/>
    <w:rsid w:val="00873E2F"/>
    <w:rsid w:val="008867EA"/>
    <w:rsid w:val="008916AA"/>
    <w:rsid w:val="00892DC7"/>
    <w:rsid w:val="00897219"/>
    <w:rsid w:val="008A7A4D"/>
    <w:rsid w:val="008B5A7F"/>
    <w:rsid w:val="008C49EC"/>
    <w:rsid w:val="008D755F"/>
    <w:rsid w:val="008F2C98"/>
    <w:rsid w:val="008F4DE7"/>
    <w:rsid w:val="00900D88"/>
    <w:rsid w:val="00906356"/>
    <w:rsid w:val="00910AFD"/>
    <w:rsid w:val="00920B22"/>
    <w:rsid w:val="00933450"/>
    <w:rsid w:val="00967793"/>
    <w:rsid w:val="00991364"/>
    <w:rsid w:val="00994478"/>
    <w:rsid w:val="0099484B"/>
    <w:rsid w:val="009A1A39"/>
    <w:rsid w:val="009A6C83"/>
    <w:rsid w:val="009B7877"/>
    <w:rsid w:val="009C3C8F"/>
    <w:rsid w:val="009C4FB7"/>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1860"/>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C05104"/>
    <w:rsid w:val="00C06FF4"/>
    <w:rsid w:val="00C07943"/>
    <w:rsid w:val="00C122A8"/>
    <w:rsid w:val="00C13738"/>
    <w:rsid w:val="00C14171"/>
    <w:rsid w:val="00C1502D"/>
    <w:rsid w:val="00C325C9"/>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27417"/>
    <w:rsid w:val="00F34B73"/>
    <w:rsid w:val="00F362CD"/>
    <w:rsid w:val="00F4260B"/>
    <w:rsid w:val="00F4363A"/>
    <w:rsid w:val="00F55330"/>
    <w:rsid w:val="00F606BB"/>
    <w:rsid w:val="00F650A1"/>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22154"/>
    <w:rsid w:val="00141BDE"/>
    <w:rsid w:val="00164937"/>
    <w:rsid w:val="002A00C4"/>
    <w:rsid w:val="00387735"/>
    <w:rsid w:val="00856A1F"/>
    <w:rsid w:val="00913260"/>
    <w:rsid w:val="00C325C9"/>
    <w:rsid w:val="00C97D94"/>
    <w:rsid w:val="00F2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FF659F67-7167-4702-B0C8-F273BC00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Michael Keirle</cp:lastModifiedBy>
  <cp:revision>3</cp:revision>
  <dcterms:created xsi:type="dcterms:W3CDTF">2026-04-19T07:13:00Z</dcterms:created>
  <dcterms:modified xsi:type="dcterms:W3CDTF">2026-04-19T07:19:00Z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